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FCE74" w14:textId="77777777" w:rsidR="000F3C45" w:rsidRDefault="000F3C45" w:rsidP="00BF48FE">
      <w:pPr>
        <w:rPr>
          <w:rFonts w:ascii="Open Sans" w:hAnsi="Open Sans" w:cs="Open Sans"/>
          <w:b/>
          <w:bCs/>
          <w:sz w:val="20"/>
          <w:szCs w:val="20"/>
          <w:lang w:val="fi-FI"/>
        </w:rPr>
      </w:pPr>
    </w:p>
    <w:p w14:paraId="5D216A05" w14:textId="3AF00FD8" w:rsidR="00780885" w:rsidRPr="00216D8A" w:rsidRDefault="00780885" w:rsidP="00BF48FE">
      <w:pPr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</w:pP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Observation</w:t>
      </w:r>
      <w:proofErr w:type="spellEnd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form</w:t>
      </w:r>
      <w:proofErr w:type="spellEnd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 xml:space="preserve"> for a </w:t>
      </w: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youth</w:t>
      </w:r>
      <w:proofErr w:type="spellEnd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worker</w:t>
      </w:r>
      <w:proofErr w:type="spellEnd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during</w:t>
      </w:r>
      <w:proofErr w:type="spellEnd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escape</w:t>
      </w:r>
      <w:proofErr w:type="spellEnd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game</w:t>
      </w:r>
      <w:proofErr w:type="spellEnd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>work</w:t>
      </w:r>
      <w:proofErr w:type="spellEnd"/>
      <w:r w:rsidR="00BF48FE" w:rsidRPr="00216D8A">
        <w:rPr>
          <w:rFonts w:ascii="Open Sans" w:hAnsi="Open Sans" w:cs="Open Sans"/>
          <w:b/>
          <w:bCs/>
          <w:sz w:val="24"/>
          <w:szCs w:val="24"/>
          <w:u w:val="single"/>
          <w:lang w:val="fi-FI"/>
        </w:rPr>
        <w:tab/>
      </w:r>
    </w:p>
    <w:p w14:paraId="649B3967" w14:textId="3E92BC7B" w:rsidR="00780885" w:rsidRDefault="00780885" w:rsidP="00780885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(Original source: University of Eastern Finland 2021-2022. This planning form is from t</w:t>
      </w:r>
      <w:r w:rsidRPr="0010688B">
        <w:rPr>
          <w:rFonts w:ascii="Open Sans" w:hAnsi="Open Sans" w:cs="Open Sans"/>
          <w:b/>
          <w:bCs/>
          <w:sz w:val="20"/>
          <w:szCs w:val="20"/>
        </w:rPr>
        <w:t xml:space="preserve">he escape game manual </w:t>
      </w:r>
      <w:r>
        <w:rPr>
          <w:rFonts w:ascii="Open Sans" w:hAnsi="Open Sans" w:cs="Open Sans"/>
          <w:b/>
          <w:bCs/>
          <w:sz w:val="20"/>
          <w:szCs w:val="20"/>
        </w:rPr>
        <w:t xml:space="preserve">which </w:t>
      </w:r>
      <w:r w:rsidRPr="0010688B">
        <w:rPr>
          <w:rFonts w:ascii="Open Sans" w:hAnsi="Open Sans" w:cs="Open Sans"/>
          <w:b/>
          <w:bCs/>
          <w:sz w:val="20"/>
          <w:szCs w:val="20"/>
        </w:rPr>
        <w:t>has been developed as part of the</w:t>
      </w:r>
      <w:r>
        <w:rPr>
          <w:rFonts w:ascii="Open Sans" w:hAnsi="Open Sans" w:cs="Open Sans"/>
          <w:b/>
          <w:bCs/>
          <w:sz w:val="20"/>
          <w:szCs w:val="20"/>
        </w:rPr>
        <w:t xml:space="preserve"> Project</w:t>
      </w:r>
      <w:r w:rsidRPr="0010688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10688B">
        <w:rPr>
          <w:rFonts w:ascii="Open Sans" w:hAnsi="Open Sans" w:cs="Open Sans"/>
          <w:b/>
          <w:bCs/>
          <w:sz w:val="20"/>
          <w:szCs w:val="20"/>
        </w:rPr>
        <w:t>OpenDigiTaito</w:t>
      </w:r>
      <w:proofErr w:type="spellEnd"/>
      <w:r w:rsidRPr="0010688B">
        <w:rPr>
          <w:rFonts w:ascii="Open Sans" w:hAnsi="Open Sans" w:cs="Open Sans"/>
          <w:b/>
          <w:bCs/>
          <w:sz w:val="20"/>
          <w:szCs w:val="20"/>
        </w:rPr>
        <w:t xml:space="preserve"> funded by the Ministry of Education and Culture</w:t>
      </w:r>
      <w:r>
        <w:rPr>
          <w:rFonts w:ascii="Open Sans" w:hAnsi="Open Sans" w:cs="Open Sans"/>
          <w:b/>
          <w:bCs/>
          <w:sz w:val="20"/>
          <w:szCs w:val="20"/>
        </w:rPr>
        <w:t xml:space="preserve"> of Finland</w:t>
      </w:r>
      <w:r w:rsidRPr="0010688B">
        <w:rPr>
          <w:rFonts w:ascii="Open Sans" w:hAnsi="Open Sans" w:cs="Open Sans"/>
          <w:b/>
          <w:bCs/>
          <w:sz w:val="20"/>
          <w:szCs w:val="20"/>
        </w:rPr>
        <w:t xml:space="preserve"> during the academic year 2021-2022.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t xml:space="preserve"> </w:t>
      </w:r>
      <w:r w:rsidRPr="00DE43DC">
        <w:rPr>
          <w:rFonts w:ascii="Open Sans" w:hAnsi="Open Sans" w:cs="Open Sans"/>
          <w:b/>
          <w:bCs/>
          <w:sz w:val="20"/>
          <w:szCs w:val="20"/>
        </w:rPr>
        <w:t xml:space="preserve">Form translated and </w:t>
      </w:r>
      <w:r>
        <w:rPr>
          <w:rFonts w:ascii="Open Sans" w:hAnsi="Open Sans" w:cs="Open Sans"/>
          <w:b/>
          <w:bCs/>
          <w:sz w:val="20"/>
          <w:szCs w:val="20"/>
        </w:rPr>
        <w:t>modified</w:t>
      </w:r>
      <w:r w:rsidRPr="00DE43DC">
        <w:rPr>
          <w:rFonts w:ascii="Open Sans" w:hAnsi="Open Sans" w:cs="Open Sans"/>
          <w:b/>
          <w:bCs/>
          <w:sz w:val="20"/>
          <w:szCs w:val="20"/>
        </w:rPr>
        <w:t xml:space="preserve"> by</w:t>
      </w:r>
      <w:r>
        <w:rPr>
          <w:rFonts w:ascii="Open Sans" w:hAnsi="Open Sans" w:cs="Open Sans"/>
          <w:b/>
          <w:bCs/>
          <w:sz w:val="20"/>
          <w:szCs w:val="20"/>
        </w:rPr>
        <w:t xml:space="preserve"> Kristiina Vesama 202</w:t>
      </w:r>
      <w:r>
        <w:rPr>
          <w:rFonts w:ascii="Open Sans" w:hAnsi="Open Sans" w:cs="Open Sans"/>
          <w:b/>
          <w:bCs/>
          <w:sz w:val="20"/>
          <w:szCs w:val="20"/>
        </w:rPr>
        <w:t>3</w:t>
      </w:r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  <w:proofErr w:type="spellStart"/>
      <w:r>
        <w:rPr>
          <w:rFonts w:ascii="Open Sans" w:hAnsi="Open Sans" w:cs="Open Sans"/>
          <w:b/>
          <w:bCs/>
          <w:sz w:val="20"/>
          <w:szCs w:val="20"/>
        </w:rPr>
        <w:t>Humak</w:t>
      </w:r>
      <w:proofErr w:type="spellEnd"/>
      <w:r>
        <w:rPr>
          <w:rFonts w:ascii="Open Sans" w:hAnsi="Open Sans" w:cs="Open Sans"/>
          <w:b/>
          <w:bCs/>
          <w:sz w:val="20"/>
          <w:szCs w:val="20"/>
        </w:rPr>
        <w:t xml:space="preserve"> University of Applied Sciences)</w:t>
      </w:r>
    </w:p>
    <w:p w14:paraId="0E1978DC" w14:textId="5383321C" w:rsidR="000F3C45" w:rsidRPr="00780885" w:rsidRDefault="00780885" w:rsidP="000F3C45">
      <w:pPr>
        <w:rPr>
          <w:rFonts w:ascii="Open Sans" w:hAnsi="Open Sans" w:cs="Open Sans"/>
          <w:b/>
          <w:bCs/>
          <w:sz w:val="24"/>
          <w:szCs w:val="24"/>
          <w:lang w:val="fi-FI"/>
        </w:rPr>
      </w:pPr>
      <w:r w:rsidRPr="00216D8A">
        <w:rPr>
          <w:rFonts w:ascii="Open Sans" w:hAnsi="Open Sans" w:cs="Open Sans"/>
          <w:b/>
          <w:sz w:val="20"/>
          <w:szCs w:val="20"/>
          <w:lang w:val="fi-FI"/>
        </w:rPr>
        <w:t xml:space="preserve">Young person to </w:t>
      </w:r>
      <w:proofErr w:type="spellStart"/>
      <w:r w:rsidRPr="00216D8A">
        <w:rPr>
          <w:rFonts w:ascii="Open Sans" w:hAnsi="Open Sans" w:cs="Open Sans"/>
          <w:b/>
          <w:sz w:val="20"/>
          <w:szCs w:val="20"/>
          <w:lang w:val="fi-FI"/>
        </w:rPr>
        <w:t>be</w:t>
      </w:r>
      <w:proofErr w:type="spellEnd"/>
      <w:r w:rsidRPr="00216D8A">
        <w:rPr>
          <w:rFonts w:ascii="Open Sans" w:hAnsi="Open Sans" w:cs="Open Sans"/>
          <w:b/>
          <w:sz w:val="20"/>
          <w:szCs w:val="20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b/>
          <w:sz w:val="20"/>
          <w:szCs w:val="20"/>
          <w:lang w:val="fi-FI"/>
        </w:rPr>
        <w:t>observed</w:t>
      </w:r>
      <w:proofErr w:type="spellEnd"/>
      <w:r w:rsidRPr="00216D8A">
        <w:rPr>
          <w:rFonts w:ascii="Open Sans" w:hAnsi="Open Sans" w:cs="Open Sans"/>
          <w:b/>
          <w:sz w:val="20"/>
          <w:szCs w:val="20"/>
          <w:lang w:val="fi-FI"/>
        </w:rPr>
        <w:t xml:space="preserve"> (</w:t>
      </w:r>
      <w:proofErr w:type="spellStart"/>
      <w:r w:rsidRPr="00216D8A">
        <w:rPr>
          <w:rFonts w:ascii="Open Sans" w:hAnsi="Open Sans" w:cs="Open Sans"/>
          <w:b/>
          <w:sz w:val="20"/>
          <w:szCs w:val="20"/>
          <w:lang w:val="fi-FI"/>
        </w:rPr>
        <w:t>age</w:t>
      </w:r>
      <w:proofErr w:type="spellEnd"/>
      <w:r w:rsidRPr="00216D8A">
        <w:rPr>
          <w:rFonts w:ascii="Open Sans" w:hAnsi="Open Sans" w:cs="Open Sans"/>
          <w:b/>
          <w:sz w:val="20"/>
          <w:szCs w:val="20"/>
          <w:lang w:val="fi-FI"/>
        </w:rPr>
        <w:t xml:space="preserve"> 12-18</w:t>
      </w:r>
      <w:proofErr w:type="gramStart"/>
      <w:r w:rsidRPr="00216D8A">
        <w:rPr>
          <w:rFonts w:ascii="Open Sans" w:hAnsi="Open Sans" w:cs="Open Sans"/>
          <w:b/>
          <w:sz w:val="20"/>
          <w:szCs w:val="20"/>
          <w:lang w:val="fi-FI"/>
        </w:rPr>
        <w:t>):</w:t>
      </w:r>
      <w:r>
        <w:rPr>
          <w:rFonts w:ascii="Open Sans" w:hAnsi="Open Sans" w:cs="Open Sans"/>
          <w:sz w:val="20"/>
          <w:szCs w:val="20"/>
          <w:lang w:val="fi-FI"/>
        </w:rPr>
        <w:t xml:space="preserve"> </w:t>
      </w:r>
      <w:r w:rsidR="00BF48FE" w:rsidRPr="000F3C45">
        <w:rPr>
          <w:rFonts w:ascii="Open Sans" w:hAnsi="Open Sans" w:cs="Open Sans"/>
          <w:sz w:val="20"/>
          <w:szCs w:val="20"/>
          <w:lang w:val="fi-FI"/>
        </w:rPr>
        <w:t xml:space="preserve"> </w:t>
      </w:r>
      <w:r w:rsidR="00821AAF" w:rsidRPr="000F3C45">
        <w:rPr>
          <w:rFonts w:ascii="Open Sans" w:hAnsi="Open Sans" w:cs="Open Sans"/>
          <w:sz w:val="20"/>
          <w:szCs w:val="20"/>
          <w:lang w:val="fi-FI"/>
        </w:rPr>
        <w:t>_</w:t>
      </w:r>
      <w:proofErr w:type="gramEnd"/>
      <w:r w:rsidR="00821AAF" w:rsidRPr="000F3C45">
        <w:rPr>
          <w:rFonts w:ascii="Open Sans" w:hAnsi="Open Sans" w:cs="Open Sans"/>
          <w:sz w:val="20"/>
          <w:szCs w:val="20"/>
          <w:lang w:val="fi-FI"/>
        </w:rPr>
        <w:t>_______________________________________</w:t>
      </w:r>
      <w:r w:rsidR="000F3C45" w:rsidRPr="000F3C45">
        <w:rPr>
          <w:rFonts w:ascii="Open Sans" w:hAnsi="Open Sans" w:cs="Open Sans"/>
          <w:sz w:val="20"/>
          <w:szCs w:val="20"/>
          <w:lang w:val="fi-FI"/>
        </w:rPr>
        <w:tab/>
      </w:r>
    </w:p>
    <w:p w14:paraId="402583A9" w14:textId="77777777" w:rsidR="000F3C45" w:rsidRDefault="000F3C45" w:rsidP="000F3C45">
      <w:pPr>
        <w:rPr>
          <w:b/>
          <w:bCs/>
          <w:lang w:val="fi-FI"/>
        </w:rPr>
      </w:pPr>
    </w:p>
    <w:tbl>
      <w:tblPr>
        <w:tblStyle w:val="TaulukkoRuudukko"/>
        <w:tblW w:w="9324" w:type="dxa"/>
        <w:tblLook w:val="04A0" w:firstRow="1" w:lastRow="0" w:firstColumn="1" w:lastColumn="0" w:noHBand="0" w:noVBand="1"/>
      </w:tblPr>
      <w:tblGrid>
        <w:gridCol w:w="4390"/>
        <w:gridCol w:w="1131"/>
        <w:gridCol w:w="1278"/>
        <w:gridCol w:w="1350"/>
        <w:gridCol w:w="1175"/>
      </w:tblGrid>
      <w:tr w:rsidR="000F3C45" w14:paraId="3DE82194" w14:textId="77777777" w:rsidTr="002F534E">
        <w:trPr>
          <w:trHeight w:val="134"/>
        </w:trPr>
        <w:tc>
          <w:tcPr>
            <w:tcW w:w="4390" w:type="dxa"/>
          </w:tcPr>
          <w:p w14:paraId="7A38CDE5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131" w:type="dxa"/>
          </w:tcPr>
          <w:p w14:paraId="703FD2C8" w14:textId="061F2A89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4. </w:t>
            </w:r>
            <w:proofErr w:type="spellStart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>Totally</w:t>
            </w:r>
            <w:proofErr w:type="spellEnd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>agree</w:t>
            </w:r>
            <w:proofErr w:type="spellEnd"/>
          </w:p>
        </w:tc>
        <w:tc>
          <w:tcPr>
            <w:tcW w:w="1278" w:type="dxa"/>
          </w:tcPr>
          <w:p w14:paraId="5B8647F4" w14:textId="065D1E3B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>3.</w:t>
            </w:r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>Somewhat</w:t>
            </w:r>
            <w:proofErr w:type="spellEnd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>agree</w:t>
            </w:r>
            <w:proofErr w:type="spellEnd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1350" w:type="dxa"/>
          </w:tcPr>
          <w:p w14:paraId="49833AE0" w14:textId="2D1A1681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>2.</w:t>
            </w:r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>Somewhat</w:t>
            </w:r>
            <w:proofErr w:type="spellEnd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>disagree</w:t>
            </w:r>
            <w:proofErr w:type="spellEnd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1175" w:type="dxa"/>
          </w:tcPr>
          <w:p w14:paraId="4A76780B" w14:textId="749E3042" w:rsidR="000F3C45" w:rsidRPr="00975F88" w:rsidRDefault="000F3C45" w:rsidP="002F534E">
            <w:pPr>
              <w:rPr>
                <w:rFonts w:ascii="Open Sans" w:hAnsi="Open Sans" w:cs="Open Sans"/>
                <w:sz w:val="18"/>
                <w:szCs w:val="18"/>
                <w:lang w:val="fi-FI"/>
              </w:rPr>
            </w:pPr>
            <w:r w:rsidRPr="00975F88">
              <w:rPr>
                <w:rFonts w:ascii="Open Sans" w:hAnsi="Open Sans" w:cs="Open Sans"/>
                <w:sz w:val="18"/>
                <w:szCs w:val="18"/>
                <w:lang w:val="fi-FI"/>
              </w:rPr>
              <w:t>1.</w:t>
            </w:r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Totally </w:t>
            </w:r>
            <w:proofErr w:type="spellStart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>disagree</w:t>
            </w:r>
            <w:proofErr w:type="spellEnd"/>
            <w:r w:rsidR="00780885">
              <w:rPr>
                <w:rFonts w:ascii="Open Sans" w:hAnsi="Open Sans" w:cs="Open Sans"/>
                <w:sz w:val="18"/>
                <w:szCs w:val="18"/>
                <w:lang w:val="fi-FI"/>
              </w:rPr>
              <w:t xml:space="preserve"> </w:t>
            </w:r>
          </w:p>
        </w:tc>
      </w:tr>
      <w:tr w:rsidR="000F3C45" w:rsidRPr="001F29A7" w14:paraId="43B3E399" w14:textId="77777777" w:rsidTr="002F534E">
        <w:trPr>
          <w:trHeight w:val="219"/>
        </w:trPr>
        <w:tc>
          <w:tcPr>
            <w:tcW w:w="4390" w:type="dxa"/>
          </w:tcPr>
          <w:p w14:paraId="1B5339E3" w14:textId="77777777" w:rsidR="00780885" w:rsidRPr="00216D8A" w:rsidRDefault="00780885" w:rsidP="0078088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Interpersonal</w:t>
            </w:r>
            <w:proofErr w:type="spellEnd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skills</w:t>
            </w:r>
            <w:proofErr w:type="spellEnd"/>
          </w:p>
          <w:p w14:paraId="62E06D3D" w14:textId="77777777" w:rsidR="00780885" w:rsidRPr="00216D8A" w:rsidRDefault="00780885" w:rsidP="00780885">
            <w:p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Young...</w:t>
            </w:r>
          </w:p>
          <w:p w14:paraId="56CBAAB4" w14:textId="2E783C73" w:rsidR="00780885" w:rsidRPr="00216D8A" w:rsidRDefault="00780885" w:rsidP="00216D8A">
            <w:pPr>
              <w:pStyle w:val="Luettelokappale"/>
              <w:numPr>
                <w:ilvl w:val="0"/>
                <w:numId w:val="4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Listened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and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communicated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with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other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players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to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contribute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to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the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game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.</w:t>
            </w:r>
          </w:p>
          <w:p w14:paraId="38779D24" w14:textId="25A8E54D" w:rsidR="000F3C45" w:rsidRPr="00216D8A" w:rsidRDefault="00780885" w:rsidP="00780885">
            <w:pPr>
              <w:pStyle w:val="Luettelokappale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Presented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their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own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views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on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solutions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to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tasks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.</w:t>
            </w:r>
          </w:p>
        </w:tc>
        <w:tc>
          <w:tcPr>
            <w:tcW w:w="1131" w:type="dxa"/>
          </w:tcPr>
          <w:p w14:paraId="5FD43C60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278" w:type="dxa"/>
          </w:tcPr>
          <w:p w14:paraId="6C1D27F5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</w:tcPr>
          <w:p w14:paraId="3592D039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175" w:type="dxa"/>
          </w:tcPr>
          <w:p w14:paraId="5C4AFC0A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</w:tr>
      <w:tr w:rsidR="000F3C45" w:rsidRPr="008577BF" w14:paraId="74B140DF" w14:textId="77777777" w:rsidTr="002F534E">
        <w:trPr>
          <w:trHeight w:val="217"/>
        </w:trPr>
        <w:tc>
          <w:tcPr>
            <w:tcW w:w="4390" w:type="dxa"/>
          </w:tcPr>
          <w:p w14:paraId="7E365F95" w14:textId="77777777" w:rsidR="00216D8A" w:rsidRPr="00216D8A" w:rsidRDefault="00216D8A" w:rsidP="00216D8A">
            <w:pPr>
              <w:rPr>
                <w:rFonts w:ascii="Open Sans" w:hAnsi="Open Sans" w:cs="Open Sans"/>
                <w:b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>Co-operation</w:t>
            </w:r>
            <w:proofErr w:type="spellEnd"/>
            <w:r w:rsidRPr="00216D8A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>skills</w:t>
            </w:r>
            <w:proofErr w:type="spellEnd"/>
          </w:p>
          <w:p w14:paraId="06FDC67A" w14:textId="4274EB43" w:rsidR="00216D8A" w:rsidRPr="00216D8A" w:rsidRDefault="00216D8A" w:rsidP="00216D8A">
            <w:pPr>
              <w:pStyle w:val="Luettelokappale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Was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cooperative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and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helped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others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.</w:t>
            </w:r>
          </w:p>
          <w:p w14:paraId="50B3E6CC" w14:textId="1F34AA45" w:rsidR="00216D8A" w:rsidRPr="00216D8A" w:rsidRDefault="00216D8A" w:rsidP="00216D8A">
            <w:pPr>
              <w:pStyle w:val="Luettelokappale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Contributed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to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solving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the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task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as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part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of a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group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.</w:t>
            </w:r>
          </w:p>
          <w:p w14:paraId="65714D42" w14:textId="2E065C2F" w:rsidR="000F3C45" w:rsidRPr="00216D8A" w:rsidRDefault="00216D8A" w:rsidP="00216D8A">
            <w:pPr>
              <w:pStyle w:val="Luettelokappale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Worked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as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part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of a team. </w:t>
            </w:r>
            <w:r w:rsidR="000F3C45"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1131" w:type="dxa"/>
          </w:tcPr>
          <w:p w14:paraId="46ADB95D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278" w:type="dxa"/>
          </w:tcPr>
          <w:p w14:paraId="11ACFD34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</w:tcPr>
          <w:p w14:paraId="347A7441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175" w:type="dxa"/>
          </w:tcPr>
          <w:p w14:paraId="58CABC93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</w:tr>
      <w:tr w:rsidR="000F3C45" w:rsidRPr="001F29A7" w14:paraId="7B45B772" w14:textId="77777777" w:rsidTr="002F534E">
        <w:trPr>
          <w:trHeight w:val="290"/>
        </w:trPr>
        <w:tc>
          <w:tcPr>
            <w:tcW w:w="4390" w:type="dxa"/>
          </w:tcPr>
          <w:p w14:paraId="4A6A2707" w14:textId="77777777" w:rsidR="00216D8A" w:rsidRPr="00216D8A" w:rsidRDefault="00216D8A" w:rsidP="00216D8A">
            <w:pPr>
              <w:rPr>
                <w:rFonts w:ascii="Open Sans" w:hAnsi="Open Sans" w:cs="Open Sans"/>
                <w:b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>Problem-solving</w:t>
            </w:r>
            <w:proofErr w:type="spellEnd"/>
            <w:r w:rsidRPr="00216D8A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/>
                <w:sz w:val="20"/>
                <w:szCs w:val="20"/>
                <w:lang w:val="fi-FI"/>
              </w:rPr>
              <w:t>skills</w:t>
            </w:r>
            <w:proofErr w:type="spellEnd"/>
          </w:p>
          <w:p w14:paraId="6568168D" w14:textId="7D44532E" w:rsidR="00216D8A" w:rsidRPr="00216D8A" w:rsidRDefault="00216D8A" w:rsidP="00216D8A">
            <w:pPr>
              <w:pStyle w:val="Luettelokappale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Used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creativity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to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solve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problems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.</w:t>
            </w:r>
          </w:p>
          <w:p w14:paraId="1B2FA2F0" w14:textId="1C1FD959" w:rsidR="000F3C45" w:rsidRPr="00216D8A" w:rsidRDefault="00216D8A" w:rsidP="00216D8A">
            <w:pPr>
              <w:pStyle w:val="Luettelokappale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Contributed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ideas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,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knowledge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or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skills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to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solve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 xml:space="preserve"> a </w:t>
            </w:r>
            <w:proofErr w:type="spellStart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task</w:t>
            </w:r>
            <w:proofErr w:type="spellEnd"/>
            <w:r w:rsidRPr="00216D8A">
              <w:rPr>
                <w:rFonts w:ascii="Open Sans" w:hAnsi="Open Sans" w:cs="Open Sans"/>
                <w:sz w:val="20"/>
                <w:szCs w:val="20"/>
                <w:lang w:val="fi-FI"/>
              </w:rPr>
              <w:t>.</w:t>
            </w:r>
          </w:p>
        </w:tc>
        <w:tc>
          <w:tcPr>
            <w:tcW w:w="1131" w:type="dxa"/>
          </w:tcPr>
          <w:p w14:paraId="0D8A9AFF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278" w:type="dxa"/>
          </w:tcPr>
          <w:p w14:paraId="1968D8E5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</w:tcPr>
          <w:p w14:paraId="66557BC4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175" w:type="dxa"/>
          </w:tcPr>
          <w:p w14:paraId="7879FF57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</w:tr>
      <w:tr w:rsidR="000F3C45" w:rsidRPr="002901E5" w14:paraId="243B9C0E" w14:textId="77777777" w:rsidTr="002F534E">
        <w:trPr>
          <w:trHeight w:val="432"/>
        </w:trPr>
        <w:tc>
          <w:tcPr>
            <w:tcW w:w="4390" w:type="dxa"/>
          </w:tcPr>
          <w:p w14:paraId="05B8BBC5" w14:textId="77777777" w:rsidR="00216D8A" w:rsidRPr="00216D8A" w:rsidRDefault="00216D8A" w:rsidP="00216D8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Emotional</w:t>
            </w:r>
            <w:proofErr w:type="spellEnd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skills</w:t>
            </w:r>
            <w:proofErr w:type="spellEnd"/>
          </w:p>
          <w:p w14:paraId="5AF470E6" w14:textId="77777777" w:rsidR="00216D8A" w:rsidRPr="00216D8A" w:rsidRDefault="00216D8A" w:rsidP="00216D8A">
            <w:pPr>
              <w:pStyle w:val="Luettelokappale"/>
              <w:numPr>
                <w:ilvl w:val="0"/>
                <w:numId w:val="7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Overcame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challenges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during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the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game.</w:t>
            </w:r>
            <w:proofErr w:type="spellEnd"/>
          </w:p>
          <w:p w14:paraId="543C2508" w14:textId="77777777" w:rsidR="00216D8A" w:rsidRPr="00216D8A" w:rsidRDefault="00216D8A" w:rsidP="00216D8A">
            <w:pPr>
              <w:pStyle w:val="Luettelokappale"/>
              <w:numPr>
                <w:ilvl w:val="0"/>
                <w:numId w:val="7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He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displayed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a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variety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of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emotional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states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during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the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game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. </w:t>
            </w:r>
          </w:p>
          <w:p w14:paraId="54E7DD2F" w14:textId="32CF42A3" w:rsidR="000F3C45" w:rsidRPr="00216D8A" w:rsidRDefault="00216D8A" w:rsidP="00216D8A">
            <w:pPr>
              <w:pStyle w:val="Luettelokappale"/>
              <w:numPr>
                <w:ilvl w:val="0"/>
                <w:numId w:val="7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Got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excited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about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escape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games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.</w:t>
            </w:r>
          </w:p>
        </w:tc>
        <w:tc>
          <w:tcPr>
            <w:tcW w:w="1131" w:type="dxa"/>
          </w:tcPr>
          <w:p w14:paraId="5E1D38ED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278" w:type="dxa"/>
          </w:tcPr>
          <w:p w14:paraId="221DC8AC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</w:tcPr>
          <w:p w14:paraId="6BA82987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175" w:type="dxa"/>
          </w:tcPr>
          <w:p w14:paraId="2D4DFEFB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</w:tr>
      <w:tr w:rsidR="000F3C45" w:rsidRPr="001F29A7" w14:paraId="12DF8999" w14:textId="77777777" w:rsidTr="002F534E">
        <w:trPr>
          <w:trHeight w:val="406"/>
        </w:trPr>
        <w:tc>
          <w:tcPr>
            <w:tcW w:w="4390" w:type="dxa"/>
          </w:tcPr>
          <w:p w14:paraId="2430868F" w14:textId="77777777" w:rsidR="00216D8A" w:rsidRPr="00216D8A" w:rsidRDefault="00216D8A" w:rsidP="00216D8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 xml:space="preserve">Learning to </w:t>
            </w:r>
            <w:proofErr w:type="spellStart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learn</w:t>
            </w:r>
            <w:proofErr w:type="spellEnd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/>
                <w:bCs/>
                <w:sz w:val="20"/>
                <w:szCs w:val="20"/>
                <w:lang w:val="fi-FI"/>
              </w:rPr>
              <w:t>skills</w:t>
            </w:r>
            <w:proofErr w:type="spellEnd"/>
          </w:p>
          <w:p w14:paraId="4BF5ADE8" w14:textId="77777777" w:rsidR="00216D8A" w:rsidRPr="00216D8A" w:rsidRDefault="00216D8A" w:rsidP="00216D8A">
            <w:pPr>
              <w:pStyle w:val="Luettelokappale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Did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better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than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expected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in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the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game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.</w:t>
            </w:r>
          </w:p>
          <w:p w14:paraId="25A91915" w14:textId="77777777" w:rsidR="00216D8A" w:rsidRPr="00216D8A" w:rsidRDefault="00216D8A" w:rsidP="00216D8A">
            <w:pPr>
              <w:pStyle w:val="Luettelokappale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Identified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strengths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in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themselves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.</w:t>
            </w:r>
          </w:p>
          <w:p w14:paraId="0419449F" w14:textId="77777777" w:rsidR="00216D8A" w:rsidRPr="00216D8A" w:rsidRDefault="00216D8A" w:rsidP="00216D8A">
            <w:pPr>
              <w:pStyle w:val="Luettelokappale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Identified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areas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for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improvement.</w:t>
            </w:r>
            <w:proofErr w:type="spellEnd"/>
          </w:p>
          <w:p w14:paraId="57CB5CB9" w14:textId="78D0FA25" w:rsidR="000F3C45" w:rsidRPr="00216D8A" w:rsidRDefault="00216D8A" w:rsidP="00216D8A">
            <w:pPr>
              <w:pStyle w:val="Luettelokappale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</w:pPr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Made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use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of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previously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learned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knowledge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and/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or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skills</w:t>
            </w:r>
            <w:proofErr w:type="spellEnd"/>
            <w:r w:rsidRPr="00216D8A">
              <w:rPr>
                <w:rFonts w:ascii="Open Sans" w:hAnsi="Open Sans" w:cs="Open Sans"/>
                <w:bCs/>
                <w:sz w:val="20"/>
                <w:szCs w:val="20"/>
                <w:lang w:val="fi-FI"/>
              </w:rPr>
              <w:t>.</w:t>
            </w:r>
          </w:p>
        </w:tc>
        <w:tc>
          <w:tcPr>
            <w:tcW w:w="1131" w:type="dxa"/>
          </w:tcPr>
          <w:p w14:paraId="2FB119DF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278" w:type="dxa"/>
          </w:tcPr>
          <w:p w14:paraId="383A52BC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</w:tcPr>
          <w:p w14:paraId="3084BE28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  <w:tc>
          <w:tcPr>
            <w:tcW w:w="1175" w:type="dxa"/>
          </w:tcPr>
          <w:p w14:paraId="6F7FBF6C" w14:textId="77777777" w:rsidR="000F3C45" w:rsidRPr="00244FC6" w:rsidRDefault="000F3C45" w:rsidP="002F534E">
            <w:pPr>
              <w:rPr>
                <w:rFonts w:ascii="Open Sans" w:hAnsi="Open Sans" w:cs="Open Sans"/>
                <w:sz w:val="20"/>
                <w:szCs w:val="20"/>
                <w:lang w:val="fi-FI"/>
              </w:rPr>
            </w:pPr>
          </w:p>
        </w:tc>
      </w:tr>
    </w:tbl>
    <w:p w14:paraId="79A418A9" w14:textId="00037332" w:rsidR="00216D8A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fi-FI"/>
        </w:rPr>
      </w:pPr>
      <w:proofErr w:type="spellStart"/>
      <w:r w:rsidRPr="00216D8A">
        <w:rPr>
          <w:rFonts w:ascii="Open Sans" w:hAnsi="Open Sans" w:cs="Open Sans"/>
          <w:sz w:val="20"/>
          <w:szCs w:val="20"/>
          <w:lang w:val="fi-FI"/>
        </w:rPr>
        <w:t>Other</w:t>
      </w:r>
      <w:proofErr w:type="spellEnd"/>
      <w:r w:rsidRPr="00216D8A">
        <w:rPr>
          <w:rFonts w:ascii="Open Sans" w:hAnsi="Open Sans" w:cs="Open Sans"/>
          <w:sz w:val="20"/>
          <w:szCs w:val="20"/>
          <w:lang w:val="fi-FI"/>
        </w:rPr>
        <w:t xml:space="preserve"> </w:t>
      </w:r>
      <w:proofErr w:type="spellStart"/>
      <w:r w:rsidRPr="00216D8A">
        <w:rPr>
          <w:rFonts w:ascii="Open Sans" w:hAnsi="Open Sans" w:cs="Open Sans"/>
          <w:sz w:val="20"/>
          <w:szCs w:val="20"/>
          <w:lang w:val="fi-FI"/>
        </w:rPr>
        <w:t>comment</w:t>
      </w:r>
      <w:r>
        <w:rPr>
          <w:rFonts w:ascii="Open Sans" w:hAnsi="Open Sans" w:cs="Open Sans"/>
          <w:sz w:val="20"/>
          <w:szCs w:val="20"/>
          <w:lang w:val="fi-FI"/>
        </w:rPr>
        <w:t>s</w:t>
      </w:r>
      <w:proofErr w:type="spellEnd"/>
      <w:r>
        <w:rPr>
          <w:rFonts w:ascii="Open Sans" w:hAnsi="Open Sans" w:cs="Open Sans"/>
          <w:sz w:val="20"/>
          <w:szCs w:val="20"/>
          <w:lang w:val="fi-FI"/>
        </w:rPr>
        <w:t>:</w:t>
      </w:r>
    </w:p>
    <w:p w14:paraId="1F66F532" w14:textId="4BD94333" w:rsidR="00216D8A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fi-FI"/>
        </w:rPr>
      </w:pPr>
    </w:p>
    <w:p w14:paraId="68F3E07E" w14:textId="77777777" w:rsidR="00216D8A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fi-FI"/>
        </w:rPr>
      </w:pPr>
      <w:bookmarkStart w:id="0" w:name="_GoBack"/>
      <w:bookmarkEnd w:id="0"/>
    </w:p>
    <w:p w14:paraId="7CF01147" w14:textId="20D3DE69" w:rsidR="00216D8A" w:rsidRDefault="00216D8A" w:rsidP="000F3C45">
      <w:pPr>
        <w:pBdr>
          <w:bottom w:val="single" w:sz="12" w:space="1" w:color="auto"/>
          <w:between w:val="single" w:sz="12" w:space="1" w:color="auto"/>
        </w:pBdr>
        <w:rPr>
          <w:rFonts w:ascii="Open Sans" w:hAnsi="Open Sans" w:cs="Open Sans"/>
          <w:sz w:val="20"/>
          <w:szCs w:val="20"/>
          <w:lang w:val="fi-FI"/>
        </w:rPr>
      </w:pPr>
    </w:p>
    <w:p w14:paraId="7CA5CF02" w14:textId="77777777" w:rsidR="00216D8A" w:rsidRPr="00244B85" w:rsidRDefault="00216D8A">
      <w:pPr>
        <w:rPr>
          <w:rFonts w:ascii="Open Sans" w:hAnsi="Open Sans" w:cs="Open Sans"/>
          <w:b/>
          <w:bCs/>
          <w:sz w:val="20"/>
          <w:szCs w:val="20"/>
          <w:lang w:val="fi-FI"/>
        </w:rPr>
      </w:pPr>
    </w:p>
    <w:sectPr w:rsidR="00216D8A" w:rsidRPr="00244B85" w:rsidSect="00002E4B">
      <w:footerReference w:type="default" r:id="rId10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C8D8" w14:textId="77777777" w:rsidR="00F40F77" w:rsidRDefault="00F40F77" w:rsidP="00CF4603">
      <w:pPr>
        <w:spacing w:after="0" w:line="240" w:lineRule="auto"/>
      </w:pPr>
      <w:r>
        <w:separator/>
      </w:r>
    </w:p>
  </w:endnote>
  <w:endnote w:type="continuationSeparator" w:id="0">
    <w:p w14:paraId="4C5466D2" w14:textId="77777777" w:rsidR="00F40F77" w:rsidRDefault="00F40F77" w:rsidP="00CF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60F3" w14:textId="1BA06A35" w:rsidR="00CF4603" w:rsidRDefault="00F922A0">
    <w:pPr>
      <w:pStyle w:val="Alatunniste"/>
    </w:pPr>
    <w:r>
      <w:t xml:space="preserve">        </w:t>
    </w:r>
    <w:r w:rsidR="00C86CE8">
      <w:rPr>
        <w:noProof/>
      </w:rPr>
      <w:drawing>
        <wp:inline distT="0" distB="0" distL="0" distR="0" wp14:anchorId="6081100A" wp14:editId="52512832">
          <wp:extent cx="895080" cy="336550"/>
          <wp:effectExtent l="0" t="0" r="635" b="6350"/>
          <wp:docPr id="16" name="Kuva 16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709" cy="34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8AF">
      <w:tab/>
    </w:r>
    <w:r w:rsidR="00CF4603">
      <w:rPr>
        <w:noProof/>
      </w:rPr>
      <w:drawing>
        <wp:inline distT="0" distB="0" distL="0" distR="0" wp14:anchorId="3953AD2F" wp14:editId="7E8F38B9">
          <wp:extent cx="629541" cy="482600"/>
          <wp:effectExtent l="0" t="0" r="0" b="0"/>
          <wp:docPr id="17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32" cy="48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115D">
      <w:tab/>
    </w:r>
    <w:r w:rsidR="00277A4E">
      <w:rPr>
        <w:noProof/>
      </w:rPr>
      <w:drawing>
        <wp:inline distT="0" distB="0" distL="0" distR="0" wp14:anchorId="5BF58533" wp14:editId="7503E7B7">
          <wp:extent cx="1022350" cy="260829"/>
          <wp:effectExtent l="0" t="0" r="6350" b="6350"/>
          <wp:docPr id="18" name="Kuv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237" cy="267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F67E" w14:textId="77777777" w:rsidR="00F40F77" w:rsidRDefault="00F40F77" w:rsidP="00CF4603">
      <w:pPr>
        <w:spacing w:after="0" w:line="240" w:lineRule="auto"/>
      </w:pPr>
      <w:r>
        <w:separator/>
      </w:r>
    </w:p>
  </w:footnote>
  <w:footnote w:type="continuationSeparator" w:id="0">
    <w:p w14:paraId="4F4DBD6D" w14:textId="77777777" w:rsidR="00F40F77" w:rsidRDefault="00F40F77" w:rsidP="00CF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5B5"/>
    <w:multiLevelType w:val="hybridMultilevel"/>
    <w:tmpl w:val="FC26EB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C5004"/>
    <w:multiLevelType w:val="hybridMultilevel"/>
    <w:tmpl w:val="2BEED2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4519"/>
    <w:multiLevelType w:val="hybridMultilevel"/>
    <w:tmpl w:val="324052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86DC5"/>
    <w:multiLevelType w:val="hybridMultilevel"/>
    <w:tmpl w:val="F53EFC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25B9"/>
    <w:multiLevelType w:val="hybridMultilevel"/>
    <w:tmpl w:val="9B06D60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70E5E"/>
    <w:multiLevelType w:val="hybridMultilevel"/>
    <w:tmpl w:val="AB66E0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E14C1"/>
    <w:multiLevelType w:val="hybridMultilevel"/>
    <w:tmpl w:val="CBF4C8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141C2"/>
    <w:multiLevelType w:val="hybridMultilevel"/>
    <w:tmpl w:val="C2E2DD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49F8AC"/>
    <w:rsid w:val="00002E4B"/>
    <w:rsid w:val="000065C2"/>
    <w:rsid w:val="00017010"/>
    <w:rsid w:val="000221FD"/>
    <w:rsid w:val="000248B2"/>
    <w:rsid w:val="000317C4"/>
    <w:rsid w:val="000627E5"/>
    <w:rsid w:val="00062C4E"/>
    <w:rsid w:val="000653C9"/>
    <w:rsid w:val="00074832"/>
    <w:rsid w:val="00077E6A"/>
    <w:rsid w:val="0008115D"/>
    <w:rsid w:val="000925DF"/>
    <w:rsid w:val="000A7CA0"/>
    <w:rsid w:val="000B59BC"/>
    <w:rsid w:val="000B65A4"/>
    <w:rsid w:val="000F06EC"/>
    <w:rsid w:val="000F0AB5"/>
    <w:rsid w:val="000F3382"/>
    <w:rsid w:val="000F3C45"/>
    <w:rsid w:val="000F7253"/>
    <w:rsid w:val="001340E5"/>
    <w:rsid w:val="00172303"/>
    <w:rsid w:val="001769E7"/>
    <w:rsid w:val="00184115"/>
    <w:rsid w:val="00194EF2"/>
    <w:rsid w:val="001B25AD"/>
    <w:rsid w:val="001C3968"/>
    <w:rsid w:val="001D0A6A"/>
    <w:rsid w:val="001D20CF"/>
    <w:rsid w:val="001E1ECD"/>
    <w:rsid w:val="001F29A7"/>
    <w:rsid w:val="001F4F77"/>
    <w:rsid w:val="00205D04"/>
    <w:rsid w:val="002113D9"/>
    <w:rsid w:val="00216D8A"/>
    <w:rsid w:val="002278B3"/>
    <w:rsid w:val="00236275"/>
    <w:rsid w:val="00244B85"/>
    <w:rsid w:val="00244FC6"/>
    <w:rsid w:val="00246CE4"/>
    <w:rsid w:val="00250B5A"/>
    <w:rsid w:val="00250FEF"/>
    <w:rsid w:val="00251549"/>
    <w:rsid w:val="00260E43"/>
    <w:rsid w:val="00272B76"/>
    <w:rsid w:val="00272CBA"/>
    <w:rsid w:val="00276813"/>
    <w:rsid w:val="00277A4E"/>
    <w:rsid w:val="002901E5"/>
    <w:rsid w:val="002A2607"/>
    <w:rsid w:val="002B1976"/>
    <w:rsid w:val="002C26CC"/>
    <w:rsid w:val="002C2A5C"/>
    <w:rsid w:val="00306846"/>
    <w:rsid w:val="0032092F"/>
    <w:rsid w:val="003327EF"/>
    <w:rsid w:val="00347FDB"/>
    <w:rsid w:val="00350886"/>
    <w:rsid w:val="00363218"/>
    <w:rsid w:val="00363812"/>
    <w:rsid w:val="00375F83"/>
    <w:rsid w:val="003A45A8"/>
    <w:rsid w:val="003A5B49"/>
    <w:rsid w:val="003D3614"/>
    <w:rsid w:val="003E695C"/>
    <w:rsid w:val="0041371F"/>
    <w:rsid w:val="0042330A"/>
    <w:rsid w:val="00426449"/>
    <w:rsid w:val="00426E01"/>
    <w:rsid w:val="00442F9E"/>
    <w:rsid w:val="0045566A"/>
    <w:rsid w:val="00460193"/>
    <w:rsid w:val="00465079"/>
    <w:rsid w:val="00467286"/>
    <w:rsid w:val="00470F87"/>
    <w:rsid w:val="0047630C"/>
    <w:rsid w:val="00486E09"/>
    <w:rsid w:val="004904C0"/>
    <w:rsid w:val="00492B22"/>
    <w:rsid w:val="004B3EE5"/>
    <w:rsid w:val="004D3928"/>
    <w:rsid w:val="004F3F14"/>
    <w:rsid w:val="00503E79"/>
    <w:rsid w:val="00511B43"/>
    <w:rsid w:val="00514504"/>
    <w:rsid w:val="00537E65"/>
    <w:rsid w:val="0054035F"/>
    <w:rsid w:val="00545479"/>
    <w:rsid w:val="005731FE"/>
    <w:rsid w:val="00574D8A"/>
    <w:rsid w:val="00583ACF"/>
    <w:rsid w:val="00591482"/>
    <w:rsid w:val="005A2C2C"/>
    <w:rsid w:val="005B3082"/>
    <w:rsid w:val="005B4ACD"/>
    <w:rsid w:val="005D42D6"/>
    <w:rsid w:val="005E6EF1"/>
    <w:rsid w:val="00615B45"/>
    <w:rsid w:val="00625D0C"/>
    <w:rsid w:val="00637E6D"/>
    <w:rsid w:val="006403A8"/>
    <w:rsid w:val="00641D35"/>
    <w:rsid w:val="00652E72"/>
    <w:rsid w:val="00657B3F"/>
    <w:rsid w:val="00660F03"/>
    <w:rsid w:val="006A1848"/>
    <w:rsid w:val="006A6C7E"/>
    <w:rsid w:val="006C1E18"/>
    <w:rsid w:val="006C225F"/>
    <w:rsid w:val="006D2EA6"/>
    <w:rsid w:val="006E29AF"/>
    <w:rsid w:val="006E2F06"/>
    <w:rsid w:val="006F22D6"/>
    <w:rsid w:val="006F6310"/>
    <w:rsid w:val="006F704E"/>
    <w:rsid w:val="00721E2F"/>
    <w:rsid w:val="007404FE"/>
    <w:rsid w:val="00753436"/>
    <w:rsid w:val="00766CA6"/>
    <w:rsid w:val="00780885"/>
    <w:rsid w:val="00786EFF"/>
    <w:rsid w:val="007921BC"/>
    <w:rsid w:val="007B1DF8"/>
    <w:rsid w:val="007C3A19"/>
    <w:rsid w:val="007D432F"/>
    <w:rsid w:val="007D4A6E"/>
    <w:rsid w:val="007F6950"/>
    <w:rsid w:val="00813992"/>
    <w:rsid w:val="00814327"/>
    <w:rsid w:val="00820303"/>
    <w:rsid w:val="0082056A"/>
    <w:rsid w:val="00821AAF"/>
    <w:rsid w:val="008268E0"/>
    <w:rsid w:val="0084228F"/>
    <w:rsid w:val="008577BF"/>
    <w:rsid w:val="0086604C"/>
    <w:rsid w:val="00874277"/>
    <w:rsid w:val="0088115C"/>
    <w:rsid w:val="00887DE4"/>
    <w:rsid w:val="008958ED"/>
    <w:rsid w:val="008C1064"/>
    <w:rsid w:val="008D1EBB"/>
    <w:rsid w:val="008E4350"/>
    <w:rsid w:val="008F3943"/>
    <w:rsid w:val="00903519"/>
    <w:rsid w:val="00925472"/>
    <w:rsid w:val="00967687"/>
    <w:rsid w:val="00967780"/>
    <w:rsid w:val="009708CF"/>
    <w:rsid w:val="00975037"/>
    <w:rsid w:val="00975CEF"/>
    <w:rsid w:val="00975F88"/>
    <w:rsid w:val="00977D08"/>
    <w:rsid w:val="00991098"/>
    <w:rsid w:val="009A6C7F"/>
    <w:rsid w:val="009A7AA6"/>
    <w:rsid w:val="009C3749"/>
    <w:rsid w:val="009C3D9D"/>
    <w:rsid w:val="009D73FF"/>
    <w:rsid w:val="009E13C0"/>
    <w:rsid w:val="009E2590"/>
    <w:rsid w:val="009E2A95"/>
    <w:rsid w:val="009F67EF"/>
    <w:rsid w:val="00A11E47"/>
    <w:rsid w:val="00A3007B"/>
    <w:rsid w:val="00A36AEB"/>
    <w:rsid w:val="00A619F5"/>
    <w:rsid w:val="00A64CF3"/>
    <w:rsid w:val="00A768AF"/>
    <w:rsid w:val="00AC4211"/>
    <w:rsid w:val="00AD04A0"/>
    <w:rsid w:val="00AE2C5F"/>
    <w:rsid w:val="00AE4605"/>
    <w:rsid w:val="00AE51DA"/>
    <w:rsid w:val="00AF7A45"/>
    <w:rsid w:val="00B1234D"/>
    <w:rsid w:val="00B16390"/>
    <w:rsid w:val="00B2068F"/>
    <w:rsid w:val="00B33873"/>
    <w:rsid w:val="00B37293"/>
    <w:rsid w:val="00B615AD"/>
    <w:rsid w:val="00B64858"/>
    <w:rsid w:val="00B7062B"/>
    <w:rsid w:val="00B74910"/>
    <w:rsid w:val="00B82956"/>
    <w:rsid w:val="00B87A9D"/>
    <w:rsid w:val="00BA5C6A"/>
    <w:rsid w:val="00BB352B"/>
    <w:rsid w:val="00BC24D1"/>
    <w:rsid w:val="00BE323B"/>
    <w:rsid w:val="00BF48FE"/>
    <w:rsid w:val="00BF6427"/>
    <w:rsid w:val="00C02C74"/>
    <w:rsid w:val="00C24D47"/>
    <w:rsid w:val="00C35674"/>
    <w:rsid w:val="00C6140C"/>
    <w:rsid w:val="00C620F7"/>
    <w:rsid w:val="00C77A22"/>
    <w:rsid w:val="00C85F65"/>
    <w:rsid w:val="00C86CE8"/>
    <w:rsid w:val="00C95212"/>
    <w:rsid w:val="00CC0D43"/>
    <w:rsid w:val="00CC70B5"/>
    <w:rsid w:val="00CD6116"/>
    <w:rsid w:val="00CE5848"/>
    <w:rsid w:val="00CF0656"/>
    <w:rsid w:val="00CF4603"/>
    <w:rsid w:val="00D05D3F"/>
    <w:rsid w:val="00D115A7"/>
    <w:rsid w:val="00D13360"/>
    <w:rsid w:val="00D3306C"/>
    <w:rsid w:val="00D3416D"/>
    <w:rsid w:val="00D678AF"/>
    <w:rsid w:val="00D768C7"/>
    <w:rsid w:val="00D76B05"/>
    <w:rsid w:val="00D854F7"/>
    <w:rsid w:val="00D85EC6"/>
    <w:rsid w:val="00DA30BC"/>
    <w:rsid w:val="00DC053A"/>
    <w:rsid w:val="00DF1BD2"/>
    <w:rsid w:val="00DF3BA8"/>
    <w:rsid w:val="00E11752"/>
    <w:rsid w:val="00E13585"/>
    <w:rsid w:val="00E5080B"/>
    <w:rsid w:val="00E55A9A"/>
    <w:rsid w:val="00E6040A"/>
    <w:rsid w:val="00E631BE"/>
    <w:rsid w:val="00E72675"/>
    <w:rsid w:val="00E81E56"/>
    <w:rsid w:val="00E85A0F"/>
    <w:rsid w:val="00E910BC"/>
    <w:rsid w:val="00EA3BBB"/>
    <w:rsid w:val="00EC0B3E"/>
    <w:rsid w:val="00EC177C"/>
    <w:rsid w:val="00ED4800"/>
    <w:rsid w:val="00ED62A2"/>
    <w:rsid w:val="00ED73A1"/>
    <w:rsid w:val="00F2492A"/>
    <w:rsid w:val="00F40F77"/>
    <w:rsid w:val="00F46714"/>
    <w:rsid w:val="00F56FF4"/>
    <w:rsid w:val="00F57FFD"/>
    <w:rsid w:val="00F61270"/>
    <w:rsid w:val="00F87481"/>
    <w:rsid w:val="00F92228"/>
    <w:rsid w:val="00F922A0"/>
    <w:rsid w:val="00FA1DB9"/>
    <w:rsid w:val="00FA4960"/>
    <w:rsid w:val="00FB5B91"/>
    <w:rsid w:val="00FC5B2B"/>
    <w:rsid w:val="00FD4F9A"/>
    <w:rsid w:val="00FF14A4"/>
    <w:rsid w:val="040A2D39"/>
    <w:rsid w:val="05388B64"/>
    <w:rsid w:val="0A67CE44"/>
    <w:rsid w:val="0C41A528"/>
    <w:rsid w:val="1210F89A"/>
    <w:rsid w:val="15030AF5"/>
    <w:rsid w:val="18902747"/>
    <w:rsid w:val="196878AC"/>
    <w:rsid w:val="19CEF434"/>
    <w:rsid w:val="1AB67CFE"/>
    <w:rsid w:val="1AFB73ED"/>
    <w:rsid w:val="1FB318EA"/>
    <w:rsid w:val="20718C2E"/>
    <w:rsid w:val="26EA1C35"/>
    <w:rsid w:val="281AB684"/>
    <w:rsid w:val="2B4DD7D2"/>
    <w:rsid w:val="2C1E2F99"/>
    <w:rsid w:val="2DB9E44B"/>
    <w:rsid w:val="2E3FEA2D"/>
    <w:rsid w:val="338937BD"/>
    <w:rsid w:val="3B023C68"/>
    <w:rsid w:val="3B0EC5F5"/>
    <w:rsid w:val="3BE23D4E"/>
    <w:rsid w:val="3D4A1FC1"/>
    <w:rsid w:val="40131C96"/>
    <w:rsid w:val="4049F8AC"/>
    <w:rsid w:val="43C3A235"/>
    <w:rsid w:val="459D7919"/>
    <w:rsid w:val="4DF64BD9"/>
    <w:rsid w:val="4E9FEDD9"/>
    <w:rsid w:val="510BFA52"/>
    <w:rsid w:val="5174FB0F"/>
    <w:rsid w:val="53C59F4B"/>
    <w:rsid w:val="56DB4DC4"/>
    <w:rsid w:val="57F6B164"/>
    <w:rsid w:val="58281E8A"/>
    <w:rsid w:val="59CD601F"/>
    <w:rsid w:val="5A320B30"/>
    <w:rsid w:val="5D00816D"/>
    <w:rsid w:val="5E60DBFC"/>
    <w:rsid w:val="5EA5D2EB"/>
    <w:rsid w:val="5F53F997"/>
    <w:rsid w:val="5FF293C8"/>
    <w:rsid w:val="60732042"/>
    <w:rsid w:val="609C35C8"/>
    <w:rsid w:val="60D51274"/>
    <w:rsid w:val="64A99938"/>
    <w:rsid w:val="6962F86A"/>
    <w:rsid w:val="6ED3B3D6"/>
    <w:rsid w:val="6F92271A"/>
    <w:rsid w:val="71377898"/>
    <w:rsid w:val="74437CE7"/>
    <w:rsid w:val="745E1059"/>
    <w:rsid w:val="7717B552"/>
    <w:rsid w:val="7879BD82"/>
    <w:rsid w:val="78F1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9F8AC"/>
  <w15:chartTrackingRefBased/>
  <w15:docId w15:val="{9C979D7B-BBC2-44BB-BF55-FC81A98A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7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6019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F4603"/>
  </w:style>
  <w:style w:type="paragraph" w:styleId="Alatunniste">
    <w:name w:val="footer"/>
    <w:basedOn w:val="Normaali"/>
    <w:link w:val="AlatunnisteChar"/>
    <w:uiPriority w:val="99"/>
    <w:unhideWhenUsed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0c1d9d1-9119-4799-b550-1e0921dcecfa" xsi:nil="true"/>
    <TeamsChannelId xmlns="00c1d9d1-9119-4799-b550-1e0921dcecfa" xsi:nil="true"/>
    <AppVersion xmlns="00c1d9d1-9119-4799-b550-1e0921dcecfa" xsi:nil="true"/>
    <FolderType xmlns="00c1d9d1-9119-4799-b550-1e0921dcecfa" xsi:nil="true"/>
    <CultureName xmlns="00c1d9d1-9119-4799-b550-1e0921dcecfa" xsi:nil="true"/>
    <TaxCatchAll xmlns="aac8669a-4f84-4d86-ac6c-067d919d14fd" xsi:nil="true"/>
    <lcf76f155ced4ddcb4097134ff3c332f xmlns="00c1d9d1-9119-4799-b550-1e0921dcec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5751E240F60448E13E084E9F5CA08" ma:contentTypeVersion="20" ma:contentTypeDescription="Create a new document." ma:contentTypeScope="" ma:versionID="f6c90fcc12ea27454f81d161eb7bba5b">
  <xsd:schema xmlns:xsd="http://www.w3.org/2001/XMLSchema" xmlns:xs="http://www.w3.org/2001/XMLSchema" xmlns:p="http://schemas.microsoft.com/office/2006/metadata/properties" xmlns:ns2="00c1d9d1-9119-4799-b550-1e0921dcecfa" xmlns:ns3="aac8669a-4f84-4d86-ac6c-067d919d14fd" targetNamespace="http://schemas.microsoft.com/office/2006/metadata/properties" ma:root="true" ma:fieldsID="10e229e44ee4da0509a4ceef3c7aa87d" ns2:_="" ns3:_="">
    <xsd:import namespace="00c1d9d1-9119-4799-b550-1e0921dcecfa"/>
    <xsd:import namespace="aac8669a-4f84-4d86-ac6c-067d919d1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d9d1-9119-4799-b550-1e0921dce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669a-4f84-4d86-ac6c-067d919d14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9309ad-3933-4f54-9b1e-cea8f42f4940}" ma:internalName="TaxCatchAll" ma:showField="CatchAllData" ma:web="aac8669a-4f84-4d86-ac6c-067d919d1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747D3-FCE3-49A2-9406-4C4E723236FA}">
  <ds:schemaRefs>
    <ds:schemaRef ds:uri="http://schemas.microsoft.com/office/2006/metadata/properties"/>
    <ds:schemaRef ds:uri="http://schemas.microsoft.com/office/infopath/2007/PartnerControls"/>
    <ds:schemaRef ds:uri="00c1d9d1-9119-4799-b550-1e0921dcecfa"/>
    <ds:schemaRef ds:uri="aac8669a-4f84-4d86-ac6c-067d919d14fd"/>
  </ds:schemaRefs>
</ds:datastoreItem>
</file>

<file path=customXml/itemProps2.xml><?xml version="1.0" encoding="utf-8"?>
<ds:datastoreItem xmlns:ds="http://schemas.openxmlformats.org/officeDocument/2006/customXml" ds:itemID="{B461A2E3-F92B-40FC-945E-F173EA57E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1d9d1-9119-4799-b550-1e0921dcecfa"/>
    <ds:schemaRef ds:uri="aac8669a-4f84-4d86-ac6c-067d919d1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AC9FF-9772-47F1-9543-9ABFFB6AE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Liuha</dc:creator>
  <cp:keywords/>
  <dc:description/>
  <cp:lastModifiedBy>Kristiina Vesama</cp:lastModifiedBy>
  <cp:revision>3</cp:revision>
  <dcterms:created xsi:type="dcterms:W3CDTF">2023-01-18T13:30:00Z</dcterms:created>
  <dcterms:modified xsi:type="dcterms:W3CDTF">2023-01-18T13:35:00Z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0x0101003855751E240F60448E13E084E9F5CA08</vt:lpwstr>
  </property>
  <property fmtid="{D5CDD505-2E9C-101B-9397-08002B2CF9AE}" pid="3" name="MediaServiceImageTags">
    <vt:lpwstr/>
  </property>
</Properties>
</file>